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"bien-8169.html"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PEB = B- Quartier ULB Cambre/Roosevelt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2827 B) : Superbe appartement à rafraîchir - PEB = 105 m² - 2 grandes chambres - 2 débarras encastrés - vaste hall d'entrée en parquet massif &amp; magnifique salon en parquet massif - très grande cuisine semi-équipée - terrasse avant et terrasse arrière. Une chambre de bonne au rez et une cave comprise. POSSIBILITE D'ACQUERIR UN ou PLUSIEURS PARKINGS au sous-sol sécurisé en suppl. PEB = B-. RU disponibles sur simple demande auprès de l'agence immobilière. Provisions de charges pour APPART &amp; CH DE BONNE (eau, chauffage, commun : +/- 295€/mois). Infos &amp; Visites Century 21 Boondael : 02/660.212.21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Faire offre à partir de 325.000 € (sous réserve de l'accord des propriétaires)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la Forêt, 6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1 (sous-sol)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+/- 290€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 10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24,00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95,00 Kwh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9.993,00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438400" cy="18288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211455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2362200" cy="211455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