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E2934-023-2026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Nathalie Cousin,</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 de rapport 4 unités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Augustin Delporte, 93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26 mars 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800</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895.000,00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Nathalie Cousin,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posOffset>0</wp:posOffset>
            </wp:positionH>
            <wp:positionV relativeFrom="paragraph">
              <wp:posOffset>163830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